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809" w:rsidRDefault="00615147">
      <w:r>
        <w:t>REPUBLIKA HRVATSKA</w:t>
      </w:r>
    </w:p>
    <w:p w:rsidR="00615147" w:rsidRDefault="00615147">
      <w:r>
        <w:t>OSNOVNA ŠKOLA ANTUNA BAUERA</w:t>
      </w:r>
    </w:p>
    <w:p w:rsidR="00615147" w:rsidRDefault="00615147">
      <w:r>
        <w:t>KLASA:003-</w:t>
      </w:r>
      <w:r w:rsidR="0065786D">
        <w:t>06/20-01/17</w:t>
      </w:r>
    </w:p>
    <w:p w:rsidR="00615147" w:rsidRDefault="0065786D">
      <w:r>
        <w:t>URBROJ:2188-97-01-20-03</w:t>
      </w:r>
    </w:p>
    <w:p w:rsidR="00615147" w:rsidRDefault="00615147">
      <w:r>
        <w:t>Vukovar,21. prosinca 2020.</w:t>
      </w:r>
    </w:p>
    <w:p w:rsidR="00E64D56" w:rsidRDefault="00E64D56"/>
    <w:p w:rsidR="0027053D" w:rsidRDefault="0027053D">
      <w:r>
        <w:t>PRIOPĆENJE</w:t>
      </w:r>
    </w:p>
    <w:p w:rsidR="0027053D" w:rsidRDefault="0065786D">
      <w:r>
        <w:t>s</w:t>
      </w:r>
      <w:r w:rsidR="0027053D">
        <w:t xml:space="preserve"> 52. sjednice Školskog odbora održane 21. prosinca 2020. godine</w:t>
      </w:r>
    </w:p>
    <w:p w:rsidR="0027053D" w:rsidRDefault="0027053D"/>
    <w:p w:rsidR="0027053D" w:rsidRDefault="0027053D">
      <w:r>
        <w:t>ZAKLJUČAK: Jednoglasno usvojen zapisnik s 51. sjednice Školskog odbora</w:t>
      </w:r>
    </w:p>
    <w:p w:rsidR="0027053D" w:rsidRDefault="0027053D">
      <w:r>
        <w:t>ZAKLJUČAK: Predstavljen program rada za mandatno razdoblje kandidata za imenovanje ravnatelja</w:t>
      </w:r>
    </w:p>
    <w:p w:rsidR="0027053D" w:rsidRDefault="0027053D">
      <w:r>
        <w:t>ZAKLJUČAK: Pisani zaključci Učiteljskog vijeća, Skupa radnika i Vijeća roditelja pročitani.</w:t>
      </w:r>
    </w:p>
    <w:p w:rsidR="00B9263A" w:rsidRDefault="00B9263A">
      <w:r>
        <w:t>ZAKLJUČAK: Javno glasovanje i donošenje Odluke o imenovanju ravnatelja Osnovne škole Antuna Bauera, Vukovar. Odluka jednoglasno usvojena.</w:t>
      </w:r>
    </w:p>
    <w:p w:rsidR="00B9263A" w:rsidRDefault="00B9263A"/>
    <w:p w:rsidR="00B9263A" w:rsidRDefault="00B926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Zamjenica Predsjednika Školskog odbora:</w:t>
      </w:r>
    </w:p>
    <w:p w:rsidR="00B9263A" w:rsidRDefault="00B926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Blaženka Knežević</w:t>
      </w:r>
    </w:p>
    <w:sectPr w:rsidR="00B9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47"/>
    <w:rsid w:val="0027053D"/>
    <w:rsid w:val="00285809"/>
    <w:rsid w:val="003E1E03"/>
    <w:rsid w:val="00615147"/>
    <w:rsid w:val="0065786D"/>
    <w:rsid w:val="00B9263A"/>
    <w:rsid w:val="00E6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50CE-6A41-44E8-8163-855302C7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Blaženka Knežević</cp:lastModifiedBy>
  <cp:revision>2</cp:revision>
  <dcterms:created xsi:type="dcterms:W3CDTF">2021-01-06T09:14:00Z</dcterms:created>
  <dcterms:modified xsi:type="dcterms:W3CDTF">2021-01-06T09:14:00Z</dcterms:modified>
</cp:coreProperties>
</file>